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D3C46" w14:textId="77777777" w:rsidR="00E97506" w:rsidRPr="007F05E6" w:rsidRDefault="00E97506" w:rsidP="00170125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04DE1E1A" w14:textId="77777777" w:rsidR="00E97506" w:rsidRPr="00F3470E" w:rsidRDefault="00E97506" w:rsidP="00F3470E">
      <w:pPr>
        <w:pStyle w:val="Heading1"/>
      </w:pPr>
      <w:r w:rsidRPr="00F3470E">
        <w:t xml:space="preserve">Worksheet </w:t>
      </w:r>
      <w:r>
        <w:t>8</w:t>
      </w:r>
      <w:r w:rsidRPr="00F3470E">
        <w:t>:</w:t>
      </w:r>
      <w:r w:rsidRPr="00F3470E">
        <w:rPr>
          <w:rFonts w:eastAsia="MS PGothic"/>
        </w:rPr>
        <w:t xml:space="preserve"> </w:t>
      </w:r>
      <w:r>
        <w:rPr>
          <w:rFonts w:eastAsia="MS PGothic"/>
        </w:rPr>
        <w:t>What to do in u</w:t>
      </w:r>
      <w:r w:rsidRPr="00F3470E">
        <w:rPr>
          <w:rFonts w:eastAsia="MS PGothic"/>
        </w:rPr>
        <w:t>nsafe situations</w:t>
      </w:r>
      <w:r w:rsidRPr="00F3470E">
        <w:t xml:space="preserve"> </w:t>
      </w:r>
      <w:r>
        <w:t>(tutor)</w:t>
      </w:r>
    </w:p>
    <w:p w14:paraId="583588A9" w14:textId="77777777" w:rsidR="00E97506" w:rsidRDefault="00E9750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the unsafe situations that could occur in a construction setting.</w:t>
      </w:r>
    </w:p>
    <w:p w14:paraId="18C8A499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Fire</w:t>
      </w:r>
    </w:p>
    <w:p w14:paraId="645F35F4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Gas leak</w:t>
      </w:r>
    </w:p>
    <w:p w14:paraId="33A5D092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Terrorist threats</w:t>
      </w:r>
    </w:p>
    <w:p w14:paraId="7B3F3F56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Water leak</w:t>
      </w:r>
    </w:p>
    <w:p w14:paraId="446DBF54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Carbon monoxide leak</w:t>
      </w:r>
    </w:p>
    <w:p w14:paraId="4151C15F" w14:textId="77777777" w:rsidR="00E97506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 w:rsidRPr="00222B87">
        <w:rPr>
          <w:rFonts w:cs="Arial"/>
          <w:color w:val="FF0000"/>
          <w:szCs w:val="22"/>
        </w:rPr>
        <w:t>Electric shock</w:t>
      </w:r>
    </w:p>
    <w:p w14:paraId="78743AC4" w14:textId="77777777" w:rsidR="00E97506" w:rsidRPr="00222B87" w:rsidRDefault="00E97506" w:rsidP="00E97506">
      <w:pPr>
        <w:pStyle w:val="ListParagraph"/>
        <w:numPr>
          <w:ilvl w:val="1"/>
          <w:numId w:val="36"/>
        </w:numPr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Excavation hazards</w:t>
      </w:r>
    </w:p>
    <w:p w14:paraId="1DFF6891" w14:textId="77777777" w:rsidR="00E97506" w:rsidRDefault="00E97506" w:rsidP="00222B87">
      <w:pPr>
        <w:pStyle w:val="ListParagraph"/>
        <w:ind w:left="426"/>
        <w:rPr>
          <w:rFonts w:cs="Arial"/>
          <w:szCs w:val="22"/>
        </w:rPr>
      </w:pPr>
    </w:p>
    <w:p w14:paraId="6A5B43C9" w14:textId="77777777" w:rsidR="00E97506" w:rsidRDefault="00E9750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Complete the table below matching the correct colours of fire extinguisher to the type of fire retardant they contain.</w:t>
      </w:r>
    </w:p>
    <w:p w14:paraId="4A44704D" w14:textId="77777777" w:rsidR="00E97506" w:rsidRDefault="00E97506" w:rsidP="00EE7DF6">
      <w:pPr>
        <w:pStyle w:val="ListParagraph"/>
        <w:ind w:left="426"/>
        <w:rPr>
          <w:rFonts w:cs="Arial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7"/>
        <w:tblW w:w="0" w:type="auto"/>
        <w:tblLook w:val="04A0" w:firstRow="1" w:lastRow="0" w:firstColumn="1" w:lastColumn="0" w:noHBand="0" w:noVBand="1"/>
      </w:tblPr>
      <w:tblGrid>
        <w:gridCol w:w="3169"/>
        <w:gridCol w:w="3169"/>
      </w:tblGrid>
      <w:tr w:rsidR="00E97506" w14:paraId="5E4E52B1" w14:textId="77777777" w:rsidTr="00EE7DF6">
        <w:tc>
          <w:tcPr>
            <w:tcW w:w="3169" w:type="dxa"/>
          </w:tcPr>
          <w:p w14:paraId="3E952499" w14:textId="77777777" w:rsidR="00E97506" w:rsidRPr="007068B7" w:rsidRDefault="00E97506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 xml:space="preserve">Type </w:t>
            </w:r>
          </w:p>
        </w:tc>
        <w:tc>
          <w:tcPr>
            <w:tcW w:w="3169" w:type="dxa"/>
          </w:tcPr>
          <w:p w14:paraId="7AA9C743" w14:textId="77777777" w:rsidR="00E97506" w:rsidRPr="007068B7" w:rsidRDefault="00E97506" w:rsidP="00EE7DF6">
            <w:pPr>
              <w:rPr>
                <w:rFonts w:cs="Arial"/>
                <w:b/>
                <w:bCs/>
                <w:szCs w:val="22"/>
              </w:rPr>
            </w:pPr>
            <w:r w:rsidRPr="007068B7">
              <w:rPr>
                <w:rFonts w:cs="Arial"/>
                <w:b/>
                <w:bCs/>
                <w:szCs w:val="22"/>
              </w:rPr>
              <w:t>Label Colour</w:t>
            </w:r>
          </w:p>
        </w:tc>
      </w:tr>
      <w:tr w:rsidR="00E97506" w14:paraId="570D0180" w14:textId="77777777" w:rsidTr="00EE7DF6">
        <w:tc>
          <w:tcPr>
            <w:tcW w:w="3169" w:type="dxa"/>
          </w:tcPr>
          <w:p w14:paraId="7DC74C27" w14:textId="77777777" w:rsidR="00E97506" w:rsidRDefault="00E9750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Water</w:t>
            </w:r>
          </w:p>
        </w:tc>
        <w:tc>
          <w:tcPr>
            <w:tcW w:w="3169" w:type="dxa"/>
          </w:tcPr>
          <w:p w14:paraId="61C17E09" w14:textId="77777777" w:rsidR="00E97506" w:rsidRPr="00FA09A4" w:rsidRDefault="00E97506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szCs w:val="22"/>
              </w:rPr>
              <w:t>Red</w:t>
            </w:r>
          </w:p>
        </w:tc>
      </w:tr>
      <w:tr w:rsidR="00E97506" w14:paraId="3F830FDB" w14:textId="77777777" w:rsidTr="00EE7DF6">
        <w:tc>
          <w:tcPr>
            <w:tcW w:w="3169" w:type="dxa"/>
          </w:tcPr>
          <w:p w14:paraId="28FF6A5C" w14:textId="77777777" w:rsidR="00E97506" w:rsidRDefault="00E9750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Foam</w:t>
            </w:r>
          </w:p>
        </w:tc>
        <w:tc>
          <w:tcPr>
            <w:tcW w:w="3169" w:type="dxa"/>
          </w:tcPr>
          <w:p w14:paraId="69A0239C" w14:textId="77777777" w:rsidR="00E97506" w:rsidRPr="00FA09A4" w:rsidRDefault="00E97506" w:rsidP="00EE7DF6">
            <w:pPr>
              <w:rPr>
                <w:rFonts w:cs="Arial"/>
                <w:color w:val="FF0000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Cream</w:t>
            </w:r>
          </w:p>
        </w:tc>
      </w:tr>
      <w:tr w:rsidR="00E97506" w14:paraId="4B1E2D47" w14:textId="77777777" w:rsidTr="00EE7DF6">
        <w:tc>
          <w:tcPr>
            <w:tcW w:w="3169" w:type="dxa"/>
          </w:tcPr>
          <w:p w14:paraId="22042BE3" w14:textId="77777777" w:rsidR="00E97506" w:rsidRDefault="00E9750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Carbon dioxide</w:t>
            </w:r>
          </w:p>
        </w:tc>
        <w:tc>
          <w:tcPr>
            <w:tcW w:w="3169" w:type="dxa"/>
          </w:tcPr>
          <w:p w14:paraId="15146973" w14:textId="77777777" w:rsidR="00E97506" w:rsidRDefault="00E9750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Black</w:t>
            </w:r>
          </w:p>
        </w:tc>
      </w:tr>
      <w:tr w:rsidR="00E97506" w14:paraId="58BA0C98" w14:textId="77777777" w:rsidTr="00EE7DF6">
        <w:tc>
          <w:tcPr>
            <w:tcW w:w="3169" w:type="dxa"/>
          </w:tcPr>
          <w:p w14:paraId="5FBBE817" w14:textId="77777777" w:rsidR="00E97506" w:rsidRDefault="00E97506" w:rsidP="00EE7DF6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Dry powder</w:t>
            </w:r>
          </w:p>
        </w:tc>
        <w:tc>
          <w:tcPr>
            <w:tcW w:w="3169" w:type="dxa"/>
          </w:tcPr>
          <w:p w14:paraId="46C39864" w14:textId="77777777" w:rsidR="00E97506" w:rsidRDefault="00E97506" w:rsidP="00EE7DF6">
            <w:pPr>
              <w:rPr>
                <w:rFonts w:cs="Arial"/>
                <w:szCs w:val="22"/>
              </w:rPr>
            </w:pPr>
            <w:r w:rsidRPr="00FA09A4">
              <w:rPr>
                <w:rFonts w:cs="Arial"/>
                <w:color w:val="FF0000"/>
                <w:szCs w:val="22"/>
              </w:rPr>
              <w:t>Blue</w:t>
            </w:r>
          </w:p>
        </w:tc>
      </w:tr>
    </w:tbl>
    <w:p w14:paraId="7481FC02" w14:textId="77777777" w:rsidR="00E97506" w:rsidRDefault="00E97506" w:rsidP="00EE7DF6">
      <w:pPr>
        <w:rPr>
          <w:rFonts w:cs="Arial"/>
          <w:szCs w:val="22"/>
        </w:rPr>
      </w:pPr>
    </w:p>
    <w:p w14:paraId="39ADBBEF" w14:textId="77777777" w:rsidR="00E97506" w:rsidRDefault="00E97506" w:rsidP="00EE7DF6">
      <w:pPr>
        <w:rPr>
          <w:rFonts w:cs="Arial"/>
          <w:szCs w:val="22"/>
        </w:rPr>
      </w:pPr>
    </w:p>
    <w:p w14:paraId="590F862E" w14:textId="77777777" w:rsidR="00E97506" w:rsidRDefault="00E97506" w:rsidP="00EE7DF6">
      <w:pPr>
        <w:rPr>
          <w:rFonts w:cs="Arial"/>
          <w:szCs w:val="22"/>
        </w:rPr>
      </w:pPr>
    </w:p>
    <w:p w14:paraId="439B820E" w14:textId="77777777" w:rsidR="00E97506" w:rsidRDefault="00E97506" w:rsidP="00EE7DF6">
      <w:pPr>
        <w:rPr>
          <w:rFonts w:cs="Arial"/>
          <w:szCs w:val="22"/>
        </w:rPr>
      </w:pPr>
    </w:p>
    <w:p w14:paraId="3FD929C7" w14:textId="77777777" w:rsidR="00E97506" w:rsidRDefault="00E97506" w:rsidP="00EE7DF6">
      <w:pPr>
        <w:rPr>
          <w:rFonts w:cs="Arial"/>
          <w:szCs w:val="22"/>
        </w:rPr>
      </w:pPr>
    </w:p>
    <w:p w14:paraId="09249734" w14:textId="77777777" w:rsidR="00E97506" w:rsidRDefault="00E97506" w:rsidP="00EE7DF6">
      <w:pPr>
        <w:rPr>
          <w:rFonts w:cs="Arial"/>
          <w:szCs w:val="22"/>
        </w:rPr>
      </w:pPr>
    </w:p>
    <w:p w14:paraId="5BC96C8C" w14:textId="77777777" w:rsidR="00E97506" w:rsidRDefault="00E97506" w:rsidP="00EE7DF6">
      <w:pPr>
        <w:rPr>
          <w:rFonts w:cs="Arial"/>
          <w:szCs w:val="22"/>
        </w:rPr>
      </w:pPr>
    </w:p>
    <w:p w14:paraId="59561BB6" w14:textId="77777777" w:rsidR="00E97506" w:rsidRPr="00EE7DF6" w:rsidRDefault="00E97506" w:rsidP="00EE7DF6">
      <w:pPr>
        <w:rPr>
          <w:rFonts w:cs="Arial"/>
          <w:szCs w:val="22"/>
        </w:rPr>
      </w:pPr>
    </w:p>
    <w:p w14:paraId="577201B0" w14:textId="77777777" w:rsidR="00E97506" w:rsidRDefault="00E9750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Which types of extinguisher can be used on an electrical fire?</w:t>
      </w:r>
    </w:p>
    <w:p w14:paraId="4BB79E58" w14:textId="77777777" w:rsidR="00E97506" w:rsidRDefault="00E97506" w:rsidP="009D1A84">
      <w:pPr>
        <w:pStyle w:val="ListParagraph"/>
        <w:ind w:left="426"/>
        <w:rPr>
          <w:rFonts w:cs="Arial"/>
          <w:szCs w:val="22"/>
        </w:rPr>
      </w:pPr>
    </w:p>
    <w:p w14:paraId="5E4274E7" w14:textId="77777777" w:rsidR="00E97506" w:rsidRDefault="00E97506" w:rsidP="00DE5B7C">
      <w:pPr>
        <w:ind w:firstLine="426"/>
        <w:rPr>
          <w:rFonts w:cs="Arial"/>
          <w:color w:val="FF0000"/>
          <w:szCs w:val="22"/>
        </w:rPr>
      </w:pPr>
      <w:r w:rsidRPr="009D1A84">
        <w:rPr>
          <w:rFonts w:cs="Arial"/>
          <w:color w:val="FF0000"/>
          <w:szCs w:val="22"/>
        </w:rPr>
        <w:t>Dry powder o</w:t>
      </w:r>
      <w:r>
        <w:rPr>
          <w:rFonts w:cs="Arial"/>
          <w:color w:val="FF0000"/>
          <w:szCs w:val="22"/>
        </w:rPr>
        <w:t>r</w:t>
      </w:r>
      <w:r w:rsidRPr="009D1A84">
        <w:rPr>
          <w:rFonts w:cs="Arial"/>
          <w:color w:val="FF0000"/>
          <w:szCs w:val="22"/>
        </w:rPr>
        <w:t xml:space="preserve"> carbon monoxide</w:t>
      </w:r>
    </w:p>
    <w:p w14:paraId="368BA114" w14:textId="77777777" w:rsidR="00E97506" w:rsidRPr="00DE5B7C" w:rsidRDefault="00E97506" w:rsidP="00DE5B7C">
      <w:pPr>
        <w:rPr>
          <w:rFonts w:cs="Arial"/>
          <w:szCs w:val="22"/>
        </w:rPr>
      </w:pPr>
    </w:p>
    <w:p w14:paraId="25AF49F8" w14:textId="77777777" w:rsidR="00E97506" w:rsidRDefault="00E97506" w:rsidP="004A6E66">
      <w:pPr>
        <w:pStyle w:val="ListParagraph"/>
        <w:numPr>
          <w:ilvl w:val="0"/>
          <w:numId w:val="35"/>
        </w:numPr>
        <w:ind w:left="426"/>
        <w:rPr>
          <w:rFonts w:cs="Arial"/>
          <w:szCs w:val="22"/>
        </w:rPr>
      </w:pPr>
      <w:r>
        <w:rPr>
          <w:rFonts w:cs="Arial"/>
          <w:szCs w:val="22"/>
        </w:rPr>
        <w:t>List three symptoms of carbon monoxide poisoning.</w:t>
      </w:r>
    </w:p>
    <w:p w14:paraId="50B5706E" w14:textId="77777777" w:rsidR="00E97506" w:rsidRPr="00BC5E3B" w:rsidRDefault="00E97506" w:rsidP="00BC5E3B">
      <w:pPr>
        <w:kinsoku w:val="0"/>
        <w:overflowPunct w:val="0"/>
        <w:spacing w:line="480" w:lineRule="exact"/>
        <w:ind w:left="360"/>
        <w:textAlignment w:val="baseline"/>
        <w:rPr>
          <w:rFonts w:eastAsia="MS PGothic" w:cs="Arial"/>
          <w:color w:val="FF0000"/>
          <w:szCs w:val="22"/>
          <w:lang w:eastAsia="en-GB"/>
        </w:rPr>
      </w:pPr>
      <w:r w:rsidRPr="00BC5E3B">
        <w:rPr>
          <w:rFonts w:eastAsia="MS PGothic" w:cs="Arial"/>
          <w:color w:val="FF0000"/>
          <w:szCs w:val="22"/>
          <w:lang w:eastAsia="en-GB"/>
        </w:rPr>
        <w:t>Headaches</w:t>
      </w:r>
      <w:r>
        <w:rPr>
          <w:rFonts w:eastAsia="MS PGothic" w:cs="Arial"/>
          <w:color w:val="FF0000"/>
          <w:szCs w:val="22"/>
          <w:lang w:eastAsia="en-GB"/>
        </w:rPr>
        <w:t>, d</w:t>
      </w:r>
      <w:r w:rsidRPr="00BC5E3B">
        <w:rPr>
          <w:rFonts w:eastAsia="MS PGothic" w:cs="Arial"/>
          <w:color w:val="FF0000"/>
          <w:szCs w:val="22"/>
          <w:lang w:eastAsia="en-GB"/>
        </w:rPr>
        <w:t>izziness</w:t>
      </w:r>
      <w:r>
        <w:rPr>
          <w:rFonts w:eastAsia="MS PGothic" w:cs="Arial"/>
          <w:color w:val="FF0000"/>
          <w:szCs w:val="22"/>
          <w:lang w:eastAsia="en-GB"/>
        </w:rPr>
        <w:t>, n</w:t>
      </w:r>
      <w:r w:rsidRPr="00BC5E3B">
        <w:rPr>
          <w:rFonts w:eastAsia="MS PGothic" w:cs="Arial"/>
          <w:color w:val="FF0000"/>
          <w:szCs w:val="22"/>
          <w:lang w:eastAsia="en-GB"/>
        </w:rPr>
        <w:t>ausea</w:t>
      </w:r>
      <w:r>
        <w:rPr>
          <w:rFonts w:eastAsia="MS PGothic" w:cs="Arial"/>
          <w:color w:val="FF0000"/>
          <w:szCs w:val="22"/>
          <w:lang w:eastAsia="en-GB"/>
        </w:rPr>
        <w:t>, b</w:t>
      </w:r>
      <w:r w:rsidRPr="00BC5E3B">
        <w:rPr>
          <w:rFonts w:eastAsia="MS PGothic" w:cs="Arial"/>
          <w:color w:val="FF0000"/>
          <w:szCs w:val="22"/>
          <w:lang w:eastAsia="en-GB"/>
        </w:rPr>
        <w:t>reathlessness</w:t>
      </w:r>
      <w:r>
        <w:rPr>
          <w:rFonts w:eastAsia="MS PGothic" w:cs="Arial"/>
          <w:color w:val="FF0000"/>
          <w:szCs w:val="22"/>
          <w:lang w:eastAsia="en-GB"/>
        </w:rPr>
        <w:t>, c</w:t>
      </w:r>
      <w:r w:rsidRPr="00BC5E3B">
        <w:rPr>
          <w:rFonts w:eastAsia="MS PGothic" w:cs="Arial"/>
          <w:color w:val="FF0000"/>
          <w:szCs w:val="22"/>
          <w:lang w:eastAsia="en-GB"/>
        </w:rPr>
        <w:t>ollapse</w:t>
      </w:r>
      <w:r>
        <w:rPr>
          <w:rFonts w:eastAsia="MS PGothic" w:cs="Arial"/>
          <w:color w:val="FF0000"/>
          <w:szCs w:val="22"/>
          <w:lang w:eastAsia="en-GB"/>
        </w:rPr>
        <w:t>, l</w:t>
      </w:r>
      <w:r w:rsidRPr="00BC5E3B">
        <w:rPr>
          <w:rFonts w:eastAsia="MS PGothic" w:cs="Arial"/>
          <w:color w:val="FF0000"/>
          <w:szCs w:val="22"/>
          <w:lang w:eastAsia="en-GB"/>
        </w:rPr>
        <w:t>oss of consciousness</w:t>
      </w:r>
    </w:p>
    <w:p w14:paraId="5BA714C9" w14:textId="77777777" w:rsidR="00E97506" w:rsidRDefault="00E97506" w:rsidP="001F610B">
      <w:pPr>
        <w:pStyle w:val="ListParagraph"/>
        <w:ind w:left="426"/>
        <w:rPr>
          <w:rFonts w:cs="Arial"/>
          <w:szCs w:val="22"/>
        </w:rPr>
      </w:pPr>
    </w:p>
    <w:p w14:paraId="33D54148" w14:textId="77777777" w:rsidR="00E97506" w:rsidRPr="00F3470E" w:rsidRDefault="00E97506" w:rsidP="00F3470E">
      <w:pPr>
        <w:rPr>
          <w:rFonts w:cs="Arial"/>
          <w:szCs w:val="22"/>
        </w:rPr>
      </w:pPr>
    </w:p>
    <w:p w14:paraId="17362DF7" w14:textId="77777777" w:rsidR="00E97506" w:rsidRPr="009D1A84" w:rsidRDefault="00E97506" w:rsidP="00EE7DF6">
      <w:pPr>
        <w:pStyle w:val="ListParagraph"/>
        <w:ind w:left="426"/>
        <w:rPr>
          <w:rFonts w:cs="Arial"/>
          <w:color w:val="FF0000"/>
          <w:szCs w:val="22"/>
        </w:rPr>
      </w:pPr>
    </w:p>
    <w:p w14:paraId="148E2929" w14:textId="77777777" w:rsidR="00E97506" w:rsidRDefault="00E97506" w:rsidP="004142CB">
      <w:pPr>
        <w:ind w:left="66"/>
        <w:rPr>
          <w:rFonts w:cs="Arial"/>
          <w:szCs w:val="22"/>
        </w:rPr>
      </w:pPr>
    </w:p>
    <w:p w14:paraId="2CCDC7DD" w14:textId="77777777" w:rsidR="00E97506" w:rsidRDefault="00E97506" w:rsidP="004142CB">
      <w:pPr>
        <w:ind w:left="66"/>
        <w:rPr>
          <w:rFonts w:cs="Arial"/>
          <w:szCs w:val="22"/>
        </w:rPr>
      </w:pPr>
    </w:p>
    <w:p w14:paraId="6D792513" w14:textId="77777777" w:rsidR="00E97506" w:rsidRPr="004142CB" w:rsidRDefault="00E97506" w:rsidP="004142CB">
      <w:pPr>
        <w:ind w:left="66"/>
        <w:rPr>
          <w:rFonts w:cs="Arial"/>
          <w:szCs w:val="22"/>
        </w:rPr>
      </w:pPr>
    </w:p>
    <w:p w14:paraId="5B904828" w14:textId="77777777" w:rsidR="00E97506" w:rsidRPr="00222B87" w:rsidRDefault="00E97506" w:rsidP="00222B87">
      <w:pPr>
        <w:pStyle w:val="ListParagraph"/>
        <w:ind w:left="1440"/>
        <w:rPr>
          <w:rFonts w:cs="Arial"/>
          <w:szCs w:val="22"/>
        </w:rPr>
      </w:pPr>
    </w:p>
    <w:p w14:paraId="492D02EB" w14:textId="77777777" w:rsidR="00E97506" w:rsidRPr="004A6E66" w:rsidRDefault="00E97506" w:rsidP="004A6E66">
      <w:pPr>
        <w:pStyle w:val="ListParagraph"/>
        <w:ind w:left="1440"/>
        <w:rPr>
          <w:rFonts w:cs="Arial"/>
          <w:szCs w:val="22"/>
        </w:rPr>
      </w:pPr>
    </w:p>
    <w:p w14:paraId="5ED5C9C9" w14:textId="77777777" w:rsidR="00E97506" w:rsidRPr="004A6E66" w:rsidRDefault="00E97506" w:rsidP="004A6E66">
      <w:pPr>
        <w:ind w:left="426"/>
        <w:rPr>
          <w:rFonts w:cs="Arial"/>
          <w:color w:val="FF0000"/>
          <w:szCs w:val="22"/>
          <w:u w:val="single"/>
        </w:rPr>
      </w:pPr>
    </w:p>
    <w:p w14:paraId="4AAB0ABF" w14:textId="77777777" w:rsidR="00E97506" w:rsidRDefault="00E97506" w:rsidP="00474F67">
      <w:pPr>
        <w:rPr>
          <w:rFonts w:cs="Arial"/>
          <w:szCs w:val="22"/>
        </w:rPr>
      </w:pPr>
    </w:p>
    <w:p w14:paraId="1C84EE63" w14:textId="77777777" w:rsidR="006E1028" w:rsidRDefault="006E1028" w:rsidP="00E9750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365D0" w14:textId="77777777" w:rsidR="002C680A" w:rsidRDefault="002C680A">
      <w:pPr>
        <w:spacing w:before="0" w:after="0"/>
      </w:pPr>
      <w:r>
        <w:separator/>
      </w:r>
    </w:p>
  </w:endnote>
  <w:endnote w:type="continuationSeparator" w:id="0">
    <w:p w14:paraId="365BEE26" w14:textId="77777777" w:rsidR="002C680A" w:rsidRDefault="002C680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F5D22" w14:textId="77777777" w:rsidR="00201767" w:rsidRDefault="002017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429E" w14:textId="077AD4B2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69EAB40" wp14:editId="2125784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01767">
      <w:t xml:space="preserve">              </w:t>
    </w:r>
    <w:r w:rsidR="00201767" w:rsidRPr="00201767">
      <w:t xml:space="preserve">© </w:t>
    </w:r>
    <w:r w:rsidR="00BD1DCC" w:rsidRPr="00BD1DCC">
      <w:t>City &amp; Guilds Limited</w:t>
    </w:r>
    <w:r w:rsidR="00201767" w:rsidRPr="00201767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B3AA" w14:textId="77777777" w:rsidR="00201767" w:rsidRDefault="002017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AA5AA" w14:textId="77777777" w:rsidR="002C680A" w:rsidRDefault="002C680A">
      <w:pPr>
        <w:spacing w:before="0" w:after="0"/>
      </w:pPr>
      <w:r>
        <w:separator/>
      </w:r>
    </w:p>
  </w:footnote>
  <w:footnote w:type="continuationSeparator" w:id="0">
    <w:p w14:paraId="2189D388" w14:textId="77777777" w:rsidR="002C680A" w:rsidRDefault="002C680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20841" w14:textId="77777777" w:rsidR="00201767" w:rsidRDefault="002017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73370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FAD5259" wp14:editId="673D007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1AAD1EB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A47B0DF" wp14:editId="1B59141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6B469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1134D" w14:textId="77777777" w:rsidR="00201767" w:rsidRDefault="002017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515CE"/>
    <w:multiLevelType w:val="hybridMultilevel"/>
    <w:tmpl w:val="5B74E9D8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80CAB"/>
    <w:multiLevelType w:val="hybridMultilevel"/>
    <w:tmpl w:val="FEF482D6"/>
    <w:lvl w:ilvl="0" w:tplc="AFA6E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836781">
    <w:abstractNumId w:val="5"/>
  </w:num>
  <w:num w:numId="2" w16cid:durableId="1948850591">
    <w:abstractNumId w:val="16"/>
  </w:num>
  <w:num w:numId="3" w16cid:durableId="1295062824">
    <w:abstractNumId w:val="23"/>
  </w:num>
  <w:num w:numId="4" w16cid:durableId="1333216722">
    <w:abstractNumId w:val="18"/>
  </w:num>
  <w:num w:numId="5" w16cid:durableId="270825434">
    <w:abstractNumId w:val="8"/>
  </w:num>
  <w:num w:numId="6" w16cid:durableId="134103717">
    <w:abstractNumId w:val="17"/>
  </w:num>
  <w:num w:numId="7" w16cid:durableId="707030358">
    <w:abstractNumId w:val="8"/>
  </w:num>
  <w:num w:numId="8" w16cid:durableId="88085306">
    <w:abstractNumId w:val="1"/>
  </w:num>
  <w:num w:numId="9" w16cid:durableId="1926763338">
    <w:abstractNumId w:val="8"/>
    <w:lvlOverride w:ilvl="0">
      <w:startOverride w:val="1"/>
    </w:lvlOverride>
  </w:num>
  <w:num w:numId="10" w16cid:durableId="1579974362">
    <w:abstractNumId w:val="19"/>
  </w:num>
  <w:num w:numId="11" w16cid:durableId="295450522">
    <w:abstractNumId w:val="14"/>
  </w:num>
  <w:num w:numId="12" w16cid:durableId="1685326657">
    <w:abstractNumId w:val="6"/>
  </w:num>
  <w:num w:numId="13" w16cid:durableId="1048336033">
    <w:abstractNumId w:val="13"/>
  </w:num>
  <w:num w:numId="14" w16cid:durableId="1461997482">
    <w:abstractNumId w:val="20"/>
  </w:num>
  <w:num w:numId="15" w16cid:durableId="1776441739">
    <w:abstractNumId w:val="11"/>
  </w:num>
  <w:num w:numId="16" w16cid:durableId="1169175233">
    <w:abstractNumId w:val="7"/>
  </w:num>
  <w:num w:numId="17" w16cid:durableId="260770960">
    <w:abstractNumId w:val="25"/>
  </w:num>
  <w:num w:numId="18" w16cid:durableId="534200099">
    <w:abstractNumId w:val="26"/>
  </w:num>
  <w:num w:numId="19" w16cid:durableId="1705130552">
    <w:abstractNumId w:val="3"/>
  </w:num>
  <w:num w:numId="20" w16cid:durableId="1601834729">
    <w:abstractNumId w:val="2"/>
  </w:num>
  <w:num w:numId="21" w16cid:durableId="655568619">
    <w:abstractNumId w:val="9"/>
  </w:num>
  <w:num w:numId="22" w16cid:durableId="654379854">
    <w:abstractNumId w:val="9"/>
    <w:lvlOverride w:ilvl="0">
      <w:startOverride w:val="1"/>
    </w:lvlOverride>
  </w:num>
  <w:num w:numId="23" w16cid:durableId="1661805329">
    <w:abstractNumId w:val="24"/>
  </w:num>
  <w:num w:numId="24" w16cid:durableId="883643011">
    <w:abstractNumId w:val="9"/>
    <w:lvlOverride w:ilvl="0">
      <w:startOverride w:val="1"/>
    </w:lvlOverride>
  </w:num>
  <w:num w:numId="25" w16cid:durableId="543250165">
    <w:abstractNumId w:val="9"/>
    <w:lvlOverride w:ilvl="0">
      <w:startOverride w:val="1"/>
    </w:lvlOverride>
  </w:num>
  <w:num w:numId="26" w16cid:durableId="890966115">
    <w:abstractNumId w:val="10"/>
  </w:num>
  <w:num w:numId="27" w16cid:durableId="353650059">
    <w:abstractNumId w:val="21"/>
  </w:num>
  <w:num w:numId="28" w16cid:durableId="1619799093">
    <w:abstractNumId w:val="9"/>
    <w:lvlOverride w:ilvl="0">
      <w:startOverride w:val="1"/>
    </w:lvlOverride>
  </w:num>
  <w:num w:numId="29" w16cid:durableId="1869563408">
    <w:abstractNumId w:val="22"/>
  </w:num>
  <w:num w:numId="30" w16cid:durableId="2108454144">
    <w:abstractNumId w:val="9"/>
  </w:num>
  <w:num w:numId="31" w16cid:durableId="1351836303">
    <w:abstractNumId w:val="9"/>
    <w:lvlOverride w:ilvl="0">
      <w:startOverride w:val="1"/>
    </w:lvlOverride>
  </w:num>
  <w:num w:numId="32" w16cid:durableId="1679498977">
    <w:abstractNumId w:val="9"/>
    <w:lvlOverride w:ilvl="0">
      <w:startOverride w:val="1"/>
    </w:lvlOverride>
  </w:num>
  <w:num w:numId="33" w16cid:durableId="1519195583">
    <w:abstractNumId w:val="0"/>
  </w:num>
  <w:num w:numId="34" w16cid:durableId="1554655127">
    <w:abstractNumId w:val="12"/>
  </w:num>
  <w:num w:numId="35" w16cid:durableId="1829780978">
    <w:abstractNumId w:val="15"/>
  </w:num>
  <w:num w:numId="36" w16cid:durableId="8153384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506"/>
    <w:rsid w:val="000033BD"/>
    <w:rsid w:val="0001229E"/>
    <w:rsid w:val="00043213"/>
    <w:rsid w:val="00082C62"/>
    <w:rsid w:val="000B231F"/>
    <w:rsid w:val="000E194B"/>
    <w:rsid w:val="00110217"/>
    <w:rsid w:val="00152AC3"/>
    <w:rsid w:val="00156AF3"/>
    <w:rsid w:val="0019491D"/>
    <w:rsid w:val="001B1C2E"/>
    <w:rsid w:val="001F74AD"/>
    <w:rsid w:val="00201767"/>
    <w:rsid w:val="002C680A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B5090"/>
    <w:rsid w:val="00BD1DC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E97506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6A1D80"/>
  <w15:docId w15:val="{81A93CD8-8D85-457B-8B29-4A72315D9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97506"/>
    <w:pPr>
      <w:ind w:left="720"/>
      <w:contextualSpacing/>
    </w:pPr>
  </w:style>
  <w:style w:type="table" w:styleId="TableGrid">
    <w:name w:val="Table Grid"/>
    <w:basedOn w:val="TableNormal"/>
    <w:rsid w:val="00E97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D1DC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FF1B0B-395D-4358-9416-F36246AB7B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E61F4B-F803-4024-A455-99867D770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785F14-4753-485A-AF28-084BB0347E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2</TotalTime>
  <Pages>1</Pages>
  <Words>118</Words>
  <Characters>586</Characters>
  <Application>Microsoft Office Word</Application>
  <DocSecurity>0</DocSecurity>
  <Lines>21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5</cp:revision>
  <cp:lastPrinted>2013-05-15T12:05:00Z</cp:lastPrinted>
  <dcterms:created xsi:type="dcterms:W3CDTF">2021-06-22T10:45:00Z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